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3456"/>
        <w:gridCol w:w="3457"/>
      </w:tblGrid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</w:tc>
      </w:tr>
      <w:tr w:rsidR="00067200" w:rsidTr="00E76BD8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7200" w:rsidRDefault="00067200">
            <w:pPr>
              <w:rPr>
                <w:rFonts w:hint="eastAsia"/>
              </w:rPr>
            </w:pPr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3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7200" w:rsidRDefault="00067200">
            <w:pPr>
              <w:pStyle w:val="Tabelleninhalt"/>
              <w:rPr>
                <w:rFonts w:hint="eastAsia"/>
              </w:rPr>
            </w:pPr>
          </w:p>
        </w:tc>
        <w:tc>
          <w:tcPr>
            <w:tcW w:w="3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7200" w:rsidRDefault="00067200">
            <w:pPr>
              <w:pStyle w:val="Tabelleninhalt"/>
              <w:rPr>
                <w:rFonts w:hint="eastAsia"/>
              </w:rPr>
            </w:pPr>
            <w:r>
              <w:t>Lehrer/in für Nachfragen:</w:t>
            </w:r>
          </w:p>
        </w:tc>
      </w:tr>
      <w:tr w:rsidR="00096B16" w:rsidTr="00067200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 w:rsidTr="00067200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  <w:rPr>
                <w:rFonts w:hint="eastAsia"/>
              </w:rPr>
            </w:pPr>
            <w:bookmarkStart w:id="0" w:name="__DdeLink__1_419425651"/>
            <w:r>
              <w:rPr>
                <w:rFonts w:ascii="Webdings" w:eastAsia="Webdings" w:hAnsi="Webdings" w:cs="Webdings"/>
              </w:rPr>
              <w:t></w:t>
            </w:r>
            <w:bookmarkEnd w:id="0"/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Einstieg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Erarbeitung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Sicherung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Wiederholen/Üben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  <w:rPr>
                <w:rFonts w:hint="eastAsia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pPr>
              <w:rPr>
                <w:rFonts w:hint="eastAsia"/>
              </w:rPr>
            </w:pPr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</w:pPr>
          </w:p>
          <w:p w:rsidR="00E1534D" w:rsidRDefault="00E1534D">
            <w:pPr>
              <w:pStyle w:val="Tabelleninhalt"/>
              <w:rPr>
                <w:rFonts w:hint="eastAsia"/>
              </w:rPr>
            </w:pP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(aus dem Spiel oder ggf. auch darüber hinaus zusätzliche Materialien und Medien)</w:t>
            </w: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</w:tc>
      </w:tr>
      <w:tr w:rsidR="00096B16" w:rsidTr="00067200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Kurze Beschreibung der </w:t>
            </w:r>
          </w:p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  <w:tc>
          <w:tcPr>
            <w:tcW w:w="6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</w:tc>
      </w:tr>
      <w:tr w:rsidR="00096B16" w:rsidTr="00067200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96B16">
            <w:pPr>
              <w:pStyle w:val="Tabelleninhalt"/>
            </w:pPr>
          </w:p>
          <w:p w:rsidR="00E1534D" w:rsidRDefault="00E1534D">
            <w:pPr>
              <w:pStyle w:val="Tabelleninhalt"/>
            </w:pPr>
          </w:p>
          <w:p w:rsidR="00E1534D" w:rsidRDefault="00E1534D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  <w:p w:rsidR="009D3120" w:rsidRDefault="009D3120">
            <w:pPr>
              <w:pStyle w:val="Tabelleninhalt"/>
            </w:pPr>
          </w:p>
          <w:p w:rsidR="00E1534D" w:rsidRDefault="00E1534D">
            <w:pPr>
              <w:pStyle w:val="Tabelleninhalt"/>
            </w:pPr>
          </w:p>
          <w:p w:rsidR="00E1534D" w:rsidRDefault="00E1534D">
            <w:pPr>
              <w:pStyle w:val="Tabelleninhalt"/>
              <w:rPr>
                <w:rFonts w:hint="eastAsia"/>
              </w:rPr>
            </w:pPr>
            <w:bookmarkStart w:id="1" w:name="_GoBack"/>
            <w:bookmarkEnd w:id="1"/>
          </w:p>
          <w:p w:rsidR="009D3120" w:rsidRDefault="009D3120">
            <w:pPr>
              <w:pStyle w:val="Tabelleninhalt"/>
              <w:rPr>
                <w:rFonts w:hint="eastAsia"/>
              </w:rPr>
            </w:pPr>
          </w:p>
        </w:tc>
      </w:tr>
    </w:tbl>
    <w:p w:rsidR="00096B16" w:rsidRDefault="00096B16">
      <w:pPr>
        <w:rPr>
          <w:rFonts w:hint="eastAsia"/>
        </w:rPr>
      </w:pPr>
    </w:p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67200"/>
    <w:rsid w:val="00096B16"/>
    <w:rsid w:val="0045471B"/>
    <w:rsid w:val="009D3120"/>
    <w:rsid w:val="00E1534D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4</cp:revision>
  <cp:lastPrinted>2018-11-30T08:57:00Z</cp:lastPrinted>
  <dcterms:created xsi:type="dcterms:W3CDTF">2018-11-30T08:57:00Z</dcterms:created>
  <dcterms:modified xsi:type="dcterms:W3CDTF">2018-11-30T08:57:00Z</dcterms:modified>
  <dc:language>de-DE</dc:language>
</cp:coreProperties>
</file>